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895a94f29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6a19675b59dc4a1d"/>
      <w:footerReference xmlns:r="http://schemas.openxmlformats.org/officeDocument/2006/relationships" w:type="default" r:id="Rf50a064dbb8e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9675b59dc4a1d" /><Relationship Type="http://schemas.openxmlformats.org/officeDocument/2006/relationships/footer" Target="/word/footer1.xml" Id="Rf50a064dbb8e4b16" /></Relationships>
</file>