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7115d947c048f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BERG KAPITAL AS.</w:t>
      </w:r>
    </w:p>
    <w:sectPr>
      <w:headerReference xmlns:r="http://schemas.openxmlformats.org/officeDocument/2006/relationships" w:type="default" r:id="Re7cefd5eaad241ca"/>
      <w:footerReference xmlns:r="http://schemas.openxmlformats.org/officeDocument/2006/relationships" w:type="default" r:id="Rcca31d48df404f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 KAPITAL AS   ·   Org.nr 913 062 736   ·   Steinborgveien 23A   ·   0678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cefd5eaad241ca" /><Relationship Type="http://schemas.openxmlformats.org/officeDocument/2006/relationships/footer" Target="/word/footer1.xml" Id="Rcca31d48df404f5a" /></Relationships>
</file>