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5975757d8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a4c492d294d1a"/>
      <w:footerReference xmlns:r="http://schemas.openxmlformats.org/officeDocument/2006/relationships" w:type="default" r:id="Rfae1f98a4913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a4c492d294d1a" /><Relationship Type="http://schemas.openxmlformats.org/officeDocument/2006/relationships/footer" Target="/word/footer1.xml" Id="Rfae1f98a49134fa5" /></Relationships>
</file>