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585e1183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4cc3491ead814976"/>
      <w:footerReference xmlns:r="http://schemas.openxmlformats.org/officeDocument/2006/relationships" w:type="default" r:id="R0b8ca53cc6de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3491ead814976" /><Relationship Type="http://schemas.openxmlformats.org/officeDocument/2006/relationships/footer" Target="/word/footer1.xml" Id="R0b8ca53cc6de43f5" /></Relationships>
</file>