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67bf8d12c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BEDRIFTSKONTAKT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BEDRIFTSKONTAKT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b0a95fc0f4dd9"/>
      <w:footerReference xmlns:r="http://schemas.openxmlformats.org/officeDocument/2006/relationships" w:type="default" r:id="R550fdf231de7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BEDRIFTSKONTAKT   ·   Org.nr 912 966 208   ·   c/o Trygve Tuverud, Askerveien 50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BEDRIFTSKONTAKT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b0a95fc0f4dd9" /><Relationship Type="http://schemas.openxmlformats.org/officeDocument/2006/relationships/footer" Target="/word/footer1.xml" Id="R550fdf231de74c43" /></Relationships>
</file>