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0153551fd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MARVAR HOLDING AS</w:t>
      </w:r>
    </w:p>
    <w:sectPr>
      <w:headerReference xmlns:r="http://schemas.openxmlformats.org/officeDocument/2006/relationships" w:type="default" r:id="Rbda707edc8fc4132"/>
      <w:footerReference xmlns:r="http://schemas.openxmlformats.org/officeDocument/2006/relationships" w:type="default" r:id="R3c2be20be571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707edc8fc4132" /><Relationship Type="http://schemas.openxmlformats.org/officeDocument/2006/relationships/footer" Target="/word/footer1.xml" Id="R3c2be20be5714029" /></Relationships>
</file>