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919cc7011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ce84e21265c644f8"/>
      <w:footerReference xmlns:r="http://schemas.openxmlformats.org/officeDocument/2006/relationships" w:type="default" r:id="R83b2c4e12e11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4e21265c644f8" /><Relationship Type="http://schemas.openxmlformats.org/officeDocument/2006/relationships/footer" Target="/word/footer1.xml" Id="R83b2c4e12e11434d" /></Relationships>
</file>