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2e7a5430d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649514c290dd4fee"/>
      <w:footerReference xmlns:r="http://schemas.openxmlformats.org/officeDocument/2006/relationships" w:type="default" r:id="R018311e3bb4d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14c290dd4fee" /><Relationship Type="http://schemas.openxmlformats.org/officeDocument/2006/relationships/footer" Target="/word/footer1.xml" Id="R018311e3bb4d4655" /></Relationships>
</file>