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b41c6812a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59818950feb4441e"/>
      <w:footerReference xmlns:r="http://schemas.openxmlformats.org/officeDocument/2006/relationships" w:type="default" r:id="R69ddb874d9fb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18950feb4441e" /><Relationship Type="http://schemas.openxmlformats.org/officeDocument/2006/relationships/footer" Target="/word/footer1.xml" Id="R69ddb874d9fb49e3" /></Relationships>
</file>