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26ae39bdd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c69da055547a6"/>
      <w:footerReference xmlns:r="http://schemas.openxmlformats.org/officeDocument/2006/relationships" w:type="default" r:id="Rc2e04bfb193f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 AS   ·   Org.nr 912 766 020   ·   Dyna brygge 7   ·   0252 OSLO   ·   Tlf. 23 23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c69da055547a6" /><Relationship Type="http://schemas.openxmlformats.org/officeDocument/2006/relationships/footer" Target="/word/footer1.xml" Id="Rc2e04bfb193f4b1e" /></Relationships>
</file>