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3882642b2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 THOMASSEN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7a0feb7167ea46f1"/>
      <w:footerReference xmlns:r="http://schemas.openxmlformats.org/officeDocument/2006/relationships" w:type="default" r:id="R2166b25c746a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feb7167ea46f1" /><Relationship Type="http://schemas.openxmlformats.org/officeDocument/2006/relationships/footer" Target="/word/footer1.xml" Id="R2166b25c746a44a7" /></Relationships>
</file>