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be79f9fc6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778a9afc9ced4f7b"/>
      <w:footerReference xmlns:r="http://schemas.openxmlformats.org/officeDocument/2006/relationships" w:type="default" r:id="R10ef3d50399f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a9afc9ced4f7b" /><Relationship Type="http://schemas.openxmlformats.org/officeDocument/2006/relationships/footer" Target="/word/footer1.xml" Id="R10ef3d50399f4f46" /></Relationships>
</file>