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a94cb8dc6243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REITAN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REITAN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0a13c6a8f44378"/>
      <w:footerReference xmlns:r="http://schemas.openxmlformats.org/officeDocument/2006/relationships" w:type="default" r:id="R0d268def55434f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AS   ·   Org.nr 912 609 987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0a13c6a8f44378" /><Relationship Type="http://schemas.openxmlformats.org/officeDocument/2006/relationships/footer" Target="/word/footer1.xml" Id="R0d268def55434f83" /></Relationships>
</file>