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4a1e23876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c6c1e78632164270"/>
      <w:footerReference xmlns:r="http://schemas.openxmlformats.org/officeDocument/2006/relationships" w:type="default" r:id="R3eaae491b72b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1e78632164270" /><Relationship Type="http://schemas.openxmlformats.org/officeDocument/2006/relationships/footer" Target="/word/footer1.xml" Id="R3eaae491b72b4784" /></Relationships>
</file>