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396fc5098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84a258ac49394b96"/>
      <w:footerReference xmlns:r="http://schemas.openxmlformats.org/officeDocument/2006/relationships" w:type="default" r:id="R569a06565977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58ac49394b96" /><Relationship Type="http://schemas.openxmlformats.org/officeDocument/2006/relationships/footer" Target="/word/footer1.xml" Id="R569a065659774fe7" /></Relationships>
</file>