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c6161b134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b390daae78224aff"/>
      <w:footerReference xmlns:r="http://schemas.openxmlformats.org/officeDocument/2006/relationships" w:type="default" r:id="R60af6f823e52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daae78224aff" /><Relationship Type="http://schemas.openxmlformats.org/officeDocument/2006/relationships/footer" Target="/word/footer1.xml" Id="R60af6f823e524418" /></Relationships>
</file>