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839bca44d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637e1da4b05a462d"/>
      <w:footerReference xmlns:r="http://schemas.openxmlformats.org/officeDocument/2006/relationships" w:type="default" r:id="Ra4309e1f582d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1da4b05a462d" /><Relationship Type="http://schemas.openxmlformats.org/officeDocument/2006/relationships/footer" Target="/word/footer1.xml" Id="Ra4309e1f582d4299" /></Relationships>
</file>