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607ad57a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4e76784aead4e58"/>
      <w:footerReference xmlns:r="http://schemas.openxmlformats.org/officeDocument/2006/relationships" w:type="default" r:id="Rc92b3468658f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76784aead4e58" /><Relationship Type="http://schemas.openxmlformats.org/officeDocument/2006/relationships/footer" Target="/word/footer1.xml" Id="Rc92b3468658f44dd" /></Relationships>
</file>