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ce95b53fc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12c235d1ebd419c"/>
      <w:footerReference xmlns:r="http://schemas.openxmlformats.org/officeDocument/2006/relationships" w:type="default" r:id="R2f64d9247b5c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235d1ebd419c" /><Relationship Type="http://schemas.openxmlformats.org/officeDocument/2006/relationships/footer" Target="/word/footer1.xml" Id="R2f64d9247b5c45d5" /></Relationships>
</file>