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40f5bf916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8e2beb840495e"/>
      <w:footerReference xmlns:r="http://schemas.openxmlformats.org/officeDocument/2006/relationships" w:type="default" r:id="R467d59223934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AS   ·   Org.nr 912 040 801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8e2beb840495e" /><Relationship Type="http://schemas.openxmlformats.org/officeDocument/2006/relationships/footer" Target="/word/footer1.xml" Id="R467d592239344926" /></Relationships>
</file>