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b9d4ddd34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66e1f7384697406c"/>
      <w:footerReference xmlns:r="http://schemas.openxmlformats.org/officeDocument/2006/relationships" w:type="default" r:id="R0db6203ced9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1f7384697406c" /><Relationship Type="http://schemas.openxmlformats.org/officeDocument/2006/relationships/footer" Target="/word/footer1.xml" Id="R0db6203ced9c4506" /></Relationships>
</file>