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a936893af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60f4cd27c433a"/>
      <w:footerReference xmlns:r="http://schemas.openxmlformats.org/officeDocument/2006/relationships" w:type="default" r:id="Re71dcf73a250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60f4cd27c433a" /><Relationship Type="http://schemas.openxmlformats.org/officeDocument/2006/relationships/footer" Target="/word/footer1.xml" Id="Re71dcf73a2504428" /></Relationships>
</file>