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28071b151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ff681973944b4"/>
      <w:footerReference xmlns:r="http://schemas.openxmlformats.org/officeDocument/2006/relationships" w:type="default" r:id="R0ca8390b3029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ff681973944b4" /><Relationship Type="http://schemas.openxmlformats.org/officeDocument/2006/relationships/footer" Target="/word/footer1.xml" Id="R0ca8390b302942b9" /></Relationships>
</file>