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bdef195e064b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9cea33033178494b"/>
      <w:footerReference xmlns:r="http://schemas.openxmlformats.org/officeDocument/2006/relationships" w:type="default" r:id="R0c695db162714e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ea33033178494b" /><Relationship Type="http://schemas.openxmlformats.org/officeDocument/2006/relationships/footer" Target="/word/footer1.xml" Id="R0c695db162714ec0" /></Relationships>
</file>