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f65c03cc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fea47aabc48a6"/>
      <w:footerReference xmlns:r="http://schemas.openxmlformats.org/officeDocument/2006/relationships" w:type="default" r:id="Rb1cc76eafb5d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TDS INVEST AS   ·   Org.nr 911 726 785   ·   c/o Thomas Skrede, Kampheimveien 9D   ·   0685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fea47aabc48a6" /><Relationship Type="http://schemas.openxmlformats.org/officeDocument/2006/relationships/footer" Target="/word/footer1.xml" Id="Rb1cc76eafb5d4fe0" /></Relationships>
</file>