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66b284f82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5f452bf44cd64892"/>
      <w:footerReference xmlns:r="http://schemas.openxmlformats.org/officeDocument/2006/relationships" w:type="default" r:id="R80eea634c8cb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52bf44cd64892" /><Relationship Type="http://schemas.openxmlformats.org/officeDocument/2006/relationships/footer" Target="/word/footer1.xml" Id="R80eea634c8cb48e5" /></Relationships>
</file>