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6dd387b63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ca7ab5290a4ef2"/>
      <w:footerReference xmlns:r="http://schemas.openxmlformats.org/officeDocument/2006/relationships" w:type="default" r:id="Rc93cbb4b4748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 AS   ·   Org.nr 910 188 054   ·   Folkvangveien 31   ·   1086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a7ab5290a4ef2" /><Relationship Type="http://schemas.openxmlformats.org/officeDocument/2006/relationships/footer" Target="/word/footer1.xml" Id="Rc93cbb4b47484d78" /></Relationships>
</file>