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b2e6a4de4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PETER AAS</w:t>
      </w:r>
    </w:p>
    <w:sectPr>
      <w:headerReference xmlns:r="http://schemas.openxmlformats.org/officeDocument/2006/relationships" w:type="default" r:id="R64a1d9e8b47c476e"/>
      <w:footerReference xmlns:r="http://schemas.openxmlformats.org/officeDocument/2006/relationships" w:type="default" r:id="R76a606337283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1d9e8b47c476e" /><Relationship Type="http://schemas.openxmlformats.org/officeDocument/2006/relationships/footer" Target="/word/footer1.xml" Id="R76a6063372834442" /></Relationships>
</file>