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52cd952cf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e93f1bc9ed3e459e"/>
      <w:footerReference xmlns:r="http://schemas.openxmlformats.org/officeDocument/2006/relationships" w:type="default" r:id="R5583de3b0135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f1bc9ed3e459e" /><Relationship Type="http://schemas.openxmlformats.org/officeDocument/2006/relationships/footer" Target="/word/footer1.xml" Id="R5583de3b01354bc9" /></Relationships>
</file>