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e3f51c578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25d7cebcfe714d8e"/>
      <w:footerReference xmlns:r="http://schemas.openxmlformats.org/officeDocument/2006/relationships" w:type="default" r:id="R9ef12c219eba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7cebcfe714d8e" /><Relationship Type="http://schemas.openxmlformats.org/officeDocument/2006/relationships/footer" Target="/word/footer1.xml" Id="R9ef12c219eba4a47" /></Relationships>
</file>