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5bfacd7c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88488c1b6c7c479a"/>
      <w:footerReference xmlns:r="http://schemas.openxmlformats.org/officeDocument/2006/relationships" w:type="default" r:id="R8a6c599a81d2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88c1b6c7c479a" /><Relationship Type="http://schemas.openxmlformats.org/officeDocument/2006/relationships/footer" Target="/word/footer1.xml" Id="R8a6c599a81d2485c" /></Relationships>
</file>