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74bb2fd1a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cf2c69eddb884fbb"/>
      <w:footerReference xmlns:r="http://schemas.openxmlformats.org/officeDocument/2006/relationships" w:type="default" r:id="Ree2baf2569ee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c69eddb884fbb" /><Relationship Type="http://schemas.openxmlformats.org/officeDocument/2006/relationships/footer" Target="/word/footer1.xml" Id="Ree2baf2569ee4245" /></Relationships>
</file>