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c4da9e820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9fa2c97c63d849c7"/>
      <w:footerReference xmlns:r="http://schemas.openxmlformats.org/officeDocument/2006/relationships" w:type="default" r:id="Rca6c92155bd2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2c97c63d849c7" /><Relationship Type="http://schemas.openxmlformats.org/officeDocument/2006/relationships/footer" Target="/word/footer1.xml" Id="Rca6c92155bd24e6a" /></Relationships>
</file>