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ff6c78e6d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AUT. REGNSKAPSFØRER NINA SYNNØVE PETTERSEN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AUT. REGNSKAPSFØRER NINA SYNNØVE PETTERSEN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93098e41142ce"/>
      <w:footerReference xmlns:r="http://schemas.openxmlformats.org/officeDocument/2006/relationships" w:type="default" r:id="R2c1407ca3b3d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93098e41142ce" /><Relationship Type="http://schemas.openxmlformats.org/officeDocument/2006/relationships/footer" Target="/word/footer1.xml" Id="R2c1407ca3b3d4b0e" /></Relationships>
</file>