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4bb30822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706f6f4ba28a47c8"/>
      <w:footerReference xmlns:r="http://schemas.openxmlformats.org/officeDocument/2006/relationships" w:type="default" r:id="R658ce79c9a84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f6f4ba28a47c8" /><Relationship Type="http://schemas.openxmlformats.org/officeDocument/2006/relationships/footer" Target="/word/footer1.xml" Id="R658ce79c9a84465f" /></Relationships>
</file>