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3f147a10b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TAK OG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TAK OG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45ac4997d4ce9"/>
      <w:footerReference xmlns:r="http://schemas.openxmlformats.org/officeDocument/2006/relationships" w:type="default" r:id="Rdaa2e293c41b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TAK OG BLIKK AS   ·   Org.nr 894 547 952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TAK OG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45ac4997d4ce9" /><Relationship Type="http://schemas.openxmlformats.org/officeDocument/2006/relationships/footer" Target="/word/footer1.xml" Id="Rdaa2e293c41b471c" /></Relationships>
</file>