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9ccbf8e8f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REVISJON &amp; REGNSKAP KARI HOVDEN YOUSSEF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f0c2673be0a54aff"/>
      <w:footerReference xmlns:r="http://schemas.openxmlformats.org/officeDocument/2006/relationships" w:type="default" r:id="Rc4412897612e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2673be0a54aff" /><Relationship Type="http://schemas.openxmlformats.org/officeDocument/2006/relationships/footer" Target="/word/footer1.xml" Id="Rc4412897612e4dfc" /></Relationships>
</file>