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140130811d44a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HOVDEN REVISJON &amp; REGNSKAP KARI HOVDEN YOUSSEF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HOVDEN REVISJON &amp; REGNSKAP KARI HOVDEN YOUSSEF</w:t>
      </w:r>
    </w:p>
    <w:sectPr>
      <w:headerReference xmlns:r="http://schemas.openxmlformats.org/officeDocument/2006/relationships" w:type="default" r:id="R8e455f1b361c4099"/>
      <w:footerReference xmlns:r="http://schemas.openxmlformats.org/officeDocument/2006/relationships" w:type="default" r:id="Ra2e38ac2a97d4d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HOVDEN REVISJON &amp; REGNSKAP KARI HOVDEN YOUSSEF   ·   Org.nr 893 485 082   ·   Strandgaten 9   ·   5013 BERGEN   ·   post@hovdenrevisjon.no   ·   www.hovdenrevisjon.no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HOVDEN REVISJON &amp; REGNSKAP KARI HOVDEN YOUSSEF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e455f1b361c4099" /><Relationship Type="http://schemas.openxmlformats.org/officeDocument/2006/relationships/footer" Target="/word/footer1.xml" Id="Ra2e38ac2a97d4db7" /></Relationships>
</file>