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60ea0184448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ØYSTEIN KERSBERGEN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ØYSTEIN KERSBERGEN INVEST AS</w:t>
      </w:r>
    </w:p>
    <w:sectPr>
      <w:headerReference xmlns:r="http://schemas.openxmlformats.org/officeDocument/2006/relationships" w:type="default" r:id="R1d3b7660442e4020"/>
      <w:footerReference xmlns:r="http://schemas.openxmlformats.org/officeDocument/2006/relationships" w:type="default" r:id="R04fb380b4174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KERSBERGEN INVEST AS   ·   Org.nr 893 394 362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KERSBERGEN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b7660442e4020" /><Relationship Type="http://schemas.openxmlformats.org/officeDocument/2006/relationships/footer" Target="/word/footer1.xml" Id="R04fb380b4174476e" /></Relationships>
</file>