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6952ffcaf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169051cc56f640ec"/>
      <w:footerReference xmlns:r="http://schemas.openxmlformats.org/officeDocument/2006/relationships" w:type="default" r:id="R9fe10669c0c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051cc56f640ec" /><Relationship Type="http://schemas.openxmlformats.org/officeDocument/2006/relationships/footer" Target="/word/footer1.xml" Id="R9fe10669c0c5413f" /></Relationships>
</file>