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cdab5d8394e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 DAGLIGVARER AS</w:t>
      </w:r>
    </w:p>
    <w:sectPr>
      <w:headerReference xmlns:r="http://schemas.openxmlformats.org/officeDocument/2006/relationships" w:type="default" r:id="Rfec18d80780f4105"/>
      <w:footerReference xmlns:r="http://schemas.openxmlformats.org/officeDocument/2006/relationships" w:type="default" r:id="R9d6087650de9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DAGLIGVARER AS   ·   Org.nr 893 099 042   ·   Jelsagata 1   ·   4012 STAVANGER   ·   joker.jelsagaten@ngbutikk.net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18d80780f4105" /><Relationship Type="http://schemas.openxmlformats.org/officeDocument/2006/relationships/footer" Target="/word/footer1.xml" Id="R9d6087650de94993" /></Relationships>
</file>