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2494cf47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e8308aa4b8d34e8f"/>
      <w:footerReference xmlns:r="http://schemas.openxmlformats.org/officeDocument/2006/relationships" w:type="default" r:id="Rc2676515a1fd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08aa4b8d34e8f" /><Relationship Type="http://schemas.openxmlformats.org/officeDocument/2006/relationships/footer" Target="/word/footer1.xml" Id="Rc2676515a1fd4caa" /></Relationships>
</file>