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93eb5d0a7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SKANSEMYREN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SKANSEMYREN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93a97a8be4dd8"/>
      <w:footerReference xmlns:r="http://schemas.openxmlformats.org/officeDocument/2006/relationships" w:type="default" r:id="R2bd1adc0c68a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93a97a8be4dd8" /><Relationship Type="http://schemas.openxmlformats.org/officeDocument/2006/relationships/footer" Target="/word/footer1.xml" Id="R2bd1adc0c68a4693" /></Relationships>
</file>