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c6d6f68bf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ffb0195ce2744ebf"/>
      <w:footerReference xmlns:r="http://schemas.openxmlformats.org/officeDocument/2006/relationships" w:type="default" r:id="Rda2107281785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0195ce2744ebf" /><Relationship Type="http://schemas.openxmlformats.org/officeDocument/2006/relationships/footer" Target="/word/footer1.xml" Id="Rda2107281785493a" /></Relationships>
</file>