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0490a9c05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300153ab4d584864"/>
      <w:footerReference xmlns:r="http://schemas.openxmlformats.org/officeDocument/2006/relationships" w:type="default" r:id="R540ea25079e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153ab4d584864" /><Relationship Type="http://schemas.openxmlformats.org/officeDocument/2006/relationships/footer" Target="/word/footer1.xml" Id="R540ea25079e34964" /></Relationships>
</file>