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138f0e963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ARISONA HOLDING AS</w:t>
      </w:r>
    </w:p>
    <w:sectPr>
      <w:headerReference xmlns:r="http://schemas.openxmlformats.org/officeDocument/2006/relationships" w:type="default" r:id="R61dd585b729a4612"/>
      <w:footerReference xmlns:r="http://schemas.openxmlformats.org/officeDocument/2006/relationships" w:type="default" r:id="R547066ed5f44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ARISONA HOLDING AS   ·   Org.nr 890 778 372   ·   Vesteråsveien 102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ARISONA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d585b729a4612" /><Relationship Type="http://schemas.openxmlformats.org/officeDocument/2006/relationships/footer" Target="/word/footer1.xml" Id="R547066ed5f44482c" /></Relationships>
</file>