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454a11d1741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0cdb5ad552ed4308"/>
      <w:footerReference xmlns:r="http://schemas.openxmlformats.org/officeDocument/2006/relationships" w:type="default" r:id="Rb40031c6bae8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b5ad552ed4308" /><Relationship Type="http://schemas.openxmlformats.org/officeDocument/2006/relationships/footer" Target="/word/footer1.xml" Id="Rb40031c6bae8495f" /></Relationships>
</file>