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9e70401a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b256fe9cd6114bc5"/>
      <w:footerReference xmlns:r="http://schemas.openxmlformats.org/officeDocument/2006/relationships" w:type="default" r:id="R1c69d560b5c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6fe9cd6114bc5" /><Relationship Type="http://schemas.openxmlformats.org/officeDocument/2006/relationships/footer" Target="/word/footer1.xml" Id="R1c69d560b5cf4c9a" /></Relationships>
</file>