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0a25bd0a5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532cc9bfdb6d49b0"/>
      <w:footerReference xmlns:r="http://schemas.openxmlformats.org/officeDocument/2006/relationships" w:type="default" r:id="R1b55d1291e8a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cc9bfdb6d49b0" /><Relationship Type="http://schemas.openxmlformats.org/officeDocument/2006/relationships/footer" Target="/word/footer1.xml" Id="R1b55d1291e8a4fb4" /></Relationships>
</file>