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0204bca7634d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cfe52424f746b0"/>
      <w:footerReference xmlns:r="http://schemas.openxmlformats.org/officeDocument/2006/relationships" w:type="default" r:id="Rbcc0f02568b84c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VOLD REGNSKAP AS   ·   Org.nr 888 978 062   ·   Snekkerveien 10   ·   4321 SANDNES   ·   Tlf. 51 68 48 80   ·   post@voldregnskap.no   ·   voldregnskap.no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cfe52424f746b0" /><Relationship Type="http://schemas.openxmlformats.org/officeDocument/2006/relationships/footer" Target="/word/footer1.xml" Id="Rbcc0f02568b84cc9" /></Relationships>
</file>